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3B990" w14:textId="77777777" w:rsidR="003002E6" w:rsidRDefault="003002E6" w:rsidP="00ED12E1">
      <w:pPr>
        <w:shd w:val="clear" w:color="auto" w:fill="FFFFFF"/>
        <w:spacing w:after="300" w:line="371" w:lineRule="atLeast"/>
        <w:jc w:val="center"/>
        <w:rPr>
          <w:rFonts w:ascii="Cocon Offc" w:eastAsia="Times New Roman" w:hAnsi="Cocon Offc" w:cs="Arial"/>
          <w:b/>
          <w:color w:val="00B0F0"/>
          <w:sz w:val="28"/>
          <w:szCs w:val="32"/>
          <w:lang w:eastAsia="en-GB"/>
        </w:rPr>
      </w:pPr>
    </w:p>
    <w:p w14:paraId="60DABC01" w14:textId="73749C0E" w:rsidR="002F19E7" w:rsidRPr="003002E6" w:rsidRDefault="002F19E7" w:rsidP="00ED12E1">
      <w:pPr>
        <w:shd w:val="clear" w:color="auto" w:fill="FFFFFF"/>
        <w:spacing w:after="300" w:line="371" w:lineRule="atLeast"/>
        <w:jc w:val="center"/>
        <w:rPr>
          <w:rFonts w:ascii="Cocon Offc" w:eastAsia="Times New Roman" w:hAnsi="Cocon Offc" w:cs="Arial"/>
          <w:b/>
          <w:color w:val="00B0F0"/>
          <w:sz w:val="28"/>
          <w:szCs w:val="32"/>
          <w:lang w:eastAsia="en-GB"/>
        </w:rPr>
      </w:pPr>
      <w:r w:rsidRPr="003002E6">
        <w:rPr>
          <w:rFonts w:ascii="Cocon Offc" w:eastAsia="Times New Roman" w:hAnsi="Cocon Offc" w:cs="Arial"/>
          <w:b/>
          <w:color w:val="00B0F0"/>
          <w:sz w:val="28"/>
          <w:szCs w:val="32"/>
          <w:lang w:eastAsia="en-GB"/>
        </w:rPr>
        <w:t xml:space="preserve">Triennial Veterans’ Rides </w:t>
      </w:r>
      <w:r w:rsidR="006B22CF" w:rsidRPr="003002E6">
        <w:rPr>
          <w:rFonts w:ascii="Cocon Offc" w:eastAsia="Times New Roman" w:hAnsi="Cocon Offc" w:cs="Arial"/>
          <w:b/>
          <w:color w:val="00B0F0"/>
          <w:sz w:val="28"/>
          <w:szCs w:val="32"/>
          <w:lang w:eastAsia="en-GB"/>
        </w:rPr>
        <w:t>202</w:t>
      </w:r>
      <w:r w:rsidR="008A7004" w:rsidRPr="003002E6">
        <w:rPr>
          <w:rFonts w:ascii="Cocon Offc" w:eastAsia="Times New Roman" w:hAnsi="Cocon Offc" w:cs="Arial"/>
          <w:b/>
          <w:color w:val="00B0F0"/>
          <w:sz w:val="28"/>
          <w:szCs w:val="32"/>
          <w:lang w:eastAsia="en-GB"/>
        </w:rPr>
        <w:t>5</w:t>
      </w:r>
      <w:r w:rsidR="00BE4CE5" w:rsidRPr="003002E6">
        <w:rPr>
          <w:rFonts w:ascii="Cocon Offc" w:eastAsia="Times New Roman" w:hAnsi="Cocon Offc" w:cs="Arial"/>
          <w:b/>
          <w:color w:val="00B0F0"/>
          <w:sz w:val="28"/>
          <w:szCs w:val="32"/>
          <w:lang w:eastAsia="en-GB"/>
        </w:rPr>
        <w:t xml:space="preserve"> - Organisers’ Guidelines</w:t>
      </w:r>
    </w:p>
    <w:p w14:paraId="60DABC02" w14:textId="6826F21A" w:rsidR="00BE4CE5" w:rsidRPr="00CB4496" w:rsidRDefault="00CB4496" w:rsidP="00BE4CE5">
      <w:pPr>
        <w:shd w:val="clear" w:color="auto" w:fill="FFFFFF"/>
        <w:spacing w:after="300" w:line="240" w:lineRule="auto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Tri-Vets rides have </w:t>
      </w:r>
      <w:r w:rsidR="00E54BE3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been organised</w:t>
      </w:r>
      <w:r w:rsidR="00BE4CE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by our </w:t>
      </w:r>
      <w:r w:rsidR="00424400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m</w:t>
      </w:r>
      <w:r w:rsidR="00BE4CE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ember </w:t>
      </w:r>
      <w:r w:rsidR="00424400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g</w:t>
      </w:r>
      <w:r w:rsidR="00BE4CE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roups</w:t>
      </w:r>
      <w:r w:rsidR="00E54BE3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since </w:t>
      </w: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Cycling UK</w:t>
      </w:r>
      <w:r w:rsidR="00E54BE3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’s 50</w:t>
      </w:r>
      <w:r w:rsidR="00E54BE3" w:rsidRPr="00CB4496">
        <w:rPr>
          <w:rFonts w:ascii="Franklin Gothic Book" w:eastAsia="Times New Roman" w:hAnsi="Franklin Gothic Book" w:cs="Arial"/>
          <w:color w:val="000000"/>
          <w:sz w:val="24"/>
          <w:szCs w:val="24"/>
          <w:vertAlign w:val="superscript"/>
          <w:lang w:eastAsia="en-GB"/>
        </w:rPr>
        <w:t>th</w:t>
      </w:r>
      <w:r w:rsidR="00BE4CE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anniversary year in</w:t>
      </w:r>
      <w:r w:rsidR="00E54BE3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1928. </w:t>
      </w:r>
      <w:r w:rsidR="00BE4CE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They are aimed at people </w:t>
      </w:r>
      <w:r w:rsidR="00BC6082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aged</w:t>
      </w:r>
      <w:r w:rsidR="00BE4CE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50</w:t>
      </w:r>
      <w:r w:rsidR="00BE4CE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and over and take place every three</w:t>
      </w:r>
      <w:r w:rsidR="00BE4CE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years. Riders have up to 12 hours to complete a 100-mile route. Some groups might choose to also run a 100-km ride to encourage </w:t>
      </w:r>
      <w:r w:rsidR="00A65133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a </w:t>
      </w:r>
      <w:r w:rsidR="00BE4CE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more diverse range of participants. </w:t>
      </w:r>
    </w:p>
    <w:p w14:paraId="60DABC03" w14:textId="77777777" w:rsidR="001B5055" w:rsidRDefault="00BE4CE5" w:rsidP="00BE4CE5">
      <w:pPr>
        <w:shd w:val="clear" w:color="auto" w:fill="FFFFFF"/>
        <w:spacing w:after="0" w:line="0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The rides are designed to be a fun, social event and should include coffee, tea and lunch stops</w:t>
      </w: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, with</w:t>
      </w:r>
      <w:r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lovely routes taking in </w:t>
      </w: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pleasant countryside.</w:t>
      </w:r>
    </w:p>
    <w:p w14:paraId="60DABC04" w14:textId="77777777" w:rsidR="00BE4CE5" w:rsidRDefault="00BE4CE5" w:rsidP="00BE4CE5">
      <w:pPr>
        <w:shd w:val="clear" w:color="auto" w:fill="FFFFFF"/>
        <w:spacing w:after="0" w:line="0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</w:p>
    <w:p w14:paraId="60DABC05" w14:textId="4BE69B7A" w:rsidR="00C7030D" w:rsidRDefault="00C7030D" w:rsidP="001B5055">
      <w:pPr>
        <w:shd w:val="clear" w:color="auto" w:fill="FFFFFF"/>
        <w:spacing w:after="300" w:line="240" w:lineRule="auto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The Tri-</w:t>
      </w:r>
      <w:r w:rsidR="001B505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Vets are a popular social event</w:t>
      </w:r>
      <w:r w:rsidR="00BE4CE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, with many old friends completing the rides together year after year</w:t>
      </w:r>
      <w:r w:rsidR="001B505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. </w:t>
      </w:r>
      <w:r w:rsidR="001B505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Cycling UK</w:t>
      </w: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is</w:t>
      </w:r>
      <w:r w:rsidR="001B505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very grateful to all </w:t>
      </w:r>
      <w:r w:rsidR="00BE4CE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the wonderful volunteers who put </w:t>
      </w: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time and effort into the Tri-</w:t>
      </w:r>
      <w:r w:rsidR="001B505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Vets rid</w:t>
      </w:r>
      <w:r w:rsidR="00BE4CE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es, enabling thousands of people</w:t>
      </w: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to </w:t>
      </w:r>
      <w:r w:rsidR="00BE4CE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take part in </w:t>
      </w: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a great day out in like-minded company, completing a personal challenge</w:t>
      </w:r>
      <w:r w:rsidR="00BE4CE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and enjoying all the benefits of cycling in later life</w:t>
      </w: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. </w:t>
      </w:r>
      <w:r w:rsidR="001B505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A big thank you to </w:t>
      </w:r>
      <w:r w:rsidR="006949D3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you </w:t>
      </w:r>
      <w:r w:rsidR="001B505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all! </w:t>
      </w:r>
    </w:p>
    <w:p w14:paraId="60DABC06" w14:textId="03D6847F" w:rsidR="00BE4CE5" w:rsidRDefault="001B5055" w:rsidP="001B5055">
      <w:pPr>
        <w:shd w:val="clear" w:color="auto" w:fill="FFFFFF"/>
        <w:spacing w:after="300" w:line="240" w:lineRule="auto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Certificates </w:t>
      </w:r>
      <w:r w:rsidR="00C7030D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can be</w:t>
      </w:r>
      <w:r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awarded to all riders upon completion of the ride</w:t>
      </w:r>
      <w:r w:rsidR="00C7030D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– there will be</w:t>
      </w:r>
      <w:r w:rsidR="00BE4CE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an editable PDF </w:t>
      </w:r>
      <w:r w:rsidR="00063C5C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that </w:t>
      </w:r>
      <w:r w:rsidR="00BE4CE5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organisers can download if they wish.</w:t>
      </w:r>
    </w:p>
    <w:p w14:paraId="60DABC07" w14:textId="443038EC" w:rsidR="00BE4CE5" w:rsidRDefault="00BE4CE5" w:rsidP="001B5055">
      <w:pPr>
        <w:shd w:val="clear" w:color="auto" w:fill="FFFFFF"/>
        <w:spacing w:after="300" w:line="240" w:lineRule="auto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There </w:t>
      </w:r>
      <w:r w:rsidR="000455C3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will</w:t>
      </w:r>
      <w:r w:rsidR="001E5042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</w:t>
      </w:r>
      <w:r w:rsidR="001B505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also </w:t>
      </w: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be </w:t>
      </w:r>
      <w:r w:rsidR="001B505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the opportunity for participants to purchase a commemorative badge</w:t>
      </w: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and</w:t>
      </w:r>
      <w:r w:rsidR="001B505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/</w:t>
      </w: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or</w:t>
      </w:r>
      <w:r w:rsidR="001B5055" w:rsidRPr="00CB4496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date bar in recognition of their achievement. </w:t>
      </w:r>
      <w:r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These will be ordered through the ride organisers and distributed </w:t>
      </w:r>
      <w:r w:rsidR="00831E5C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after the event</w:t>
      </w:r>
      <w:r w:rsidR="004F2657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(exact arrangements TBC).</w:t>
      </w:r>
    </w:p>
    <w:p w14:paraId="0FC29C68" w14:textId="77777777" w:rsidR="009654AD" w:rsidRPr="009654AD" w:rsidRDefault="009654AD" w:rsidP="00410780">
      <w:pPr>
        <w:shd w:val="clear" w:color="auto" w:fill="FFFFFF"/>
        <w:spacing w:after="300" w:line="240" w:lineRule="auto"/>
        <w:jc w:val="center"/>
        <w:rPr>
          <w:rFonts w:ascii="Franklin Gothic Book" w:eastAsia="Times New Roman" w:hAnsi="Franklin Gothic Book" w:cs="Arial"/>
          <w:b/>
          <w:sz w:val="8"/>
          <w:szCs w:val="8"/>
          <w:u w:val="single"/>
          <w:lang w:eastAsia="en-GB"/>
        </w:rPr>
      </w:pPr>
    </w:p>
    <w:p w14:paraId="453E0287" w14:textId="4B1C179C" w:rsidR="00410780" w:rsidRDefault="00410780" w:rsidP="00410780">
      <w:pPr>
        <w:shd w:val="clear" w:color="auto" w:fill="FFFFFF"/>
        <w:spacing w:after="300" w:line="240" w:lineRule="auto"/>
        <w:jc w:val="center"/>
        <w:rPr>
          <w:rFonts w:ascii="Franklin Gothic Book" w:eastAsia="Times New Roman" w:hAnsi="Franklin Gothic Book" w:cs="Arial"/>
          <w:b/>
          <w:sz w:val="24"/>
          <w:szCs w:val="24"/>
          <w:u w:val="single"/>
          <w:lang w:eastAsia="en-GB"/>
        </w:rPr>
      </w:pPr>
      <w:r>
        <w:rPr>
          <w:rFonts w:ascii="Franklin Gothic Book" w:eastAsia="Times New Roman" w:hAnsi="Franklin Gothic Book" w:cs="Arial"/>
          <w:noProof/>
          <w:color w:val="000000"/>
          <w:sz w:val="24"/>
          <w:szCs w:val="24"/>
          <w:lang w:eastAsia="en-GB"/>
        </w:rPr>
        <w:drawing>
          <wp:inline distT="0" distB="0" distL="0" distR="0" wp14:anchorId="02F06C04" wp14:editId="3440D912">
            <wp:extent cx="4427147" cy="2941983"/>
            <wp:effectExtent l="0" t="0" r="0" b="0"/>
            <wp:docPr id="1071066240" name="Picture 2" descr="A group of men shaking hands with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66240" name="Picture 2" descr="A group of men shaking hands with a troph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391" cy="29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4252" w14:textId="77777777" w:rsidR="003002E6" w:rsidRDefault="00410780" w:rsidP="003002E6">
      <w:pPr>
        <w:shd w:val="clear" w:color="auto" w:fill="FFFFFF"/>
        <w:spacing w:after="0" w:line="240" w:lineRule="auto"/>
        <w:jc w:val="center"/>
        <w:rPr>
          <w:rFonts w:ascii="Franklin Gothic Book" w:eastAsia="Times New Roman" w:hAnsi="Franklin Gothic Book" w:cs="Arial"/>
          <w:b/>
          <w:sz w:val="24"/>
          <w:szCs w:val="24"/>
          <w:lang w:eastAsia="en-GB"/>
        </w:rPr>
      </w:pPr>
      <w:hyperlink r:id="rId11" w:history="1">
        <w:r w:rsidRPr="009E52AC">
          <w:rPr>
            <w:rStyle w:val="Hyperlink"/>
            <w:rFonts w:ascii="Franklin Gothic Book" w:eastAsia="Times New Roman" w:hAnsi="Franklin Gothic Book" w:cs="Arial"/>
            <w:b/>
            <w:sz w:val="24"/>
            <w:szCs w:val="24"/>
            <w:lang w:eastAsia="en-GB"/>
          </w:rPr>
          <w:t>Patrick Hyett</w:t>
        </w:r>
      </w:hyperlink>
      <w:r>
        <w:rPr>
          <w:rFonts w:ascii="Franklin Gothic Book" w:eastAsia="Times New Roman" w:hAnsi="Franklin Gothic Book" w:cs="Arial"/>
          <w:b/>
          <w:sz w:val="24"/>
          <w:szCs w:val="24"/>
          <w:lang w:eastAsia="en-GB"/>
        </w:rPr>
        <w:t xml:space="preserve"> </w:t>
      </w:r>
      <w:r w:rsidRPr="00AE4B64">
        <w:rPr>
          <w:rFonts w:ascii="Franklin Gothic Book" w:eastAsia="Times New Roman" w:hAnsi="Franklin Gothic Book" w:cs="Arial"/>
          <w:b/>
          <w:sz w:val="24"/>
          <w:szCs w:val="24"/>
          <w:lang w:eastAsia="en-GB"/>
        </w:rPr>
        <w:t xml:space="preserve">completed </w:t>
      </w:r>
      <w:r>
        <w:rPr>
          <w:rFonts w:ascii="Franklin Gothic Book" w:eastAsia="Times New Roman" w:hAnsi="Franklin Gothic Book" w:cs="Arial"/>
          <w:b/>
          <w:sz w:val="24"/>
          <w:szCs w:val="24"/>
          <w:lang w:eastAsia="en-GB"/>
        </w:rPr>
        <w:t>his 12</w:t>
      </w:r>
      <w:r w:rsidRPr="003E0EA1">
        <w:rPr>
          <w:rFonts w:ascii="Franklin Gothic Book" w:eastAsia="Times New Roman" w:hAnsi="Franklin Gothic Book" w:cs="Arial"/>
          <w:b/>
          <w:sz w:val="24"/>
          <w:szCs w:val="24"/>
          <w:vertAlign w:val="superscript"/>
          <w:lang w:eastAsia="en-GB"/>
        </w:rPr>
        <w:t>th</w:t>
      </w:r>
      <w:r>
        <w:rPr>
          <w:rFonts w:ascii="Franklin Gothic Book" w:eastAsia="Times New Roman" w:hAnsi="Franklin Gothic Book" w:cs="Arial"/>
          <w:b/>
          <w:sz w:val="24"/>
          <w:szCs w:val="24"/>
          <w:lang w:eastAsia="en-GB"/>
        </w:rPr>
        <w:t xml:space="preserve"> Tri-Vets of 100 miles in 2022 aged 86 at </w:t>
      </w:r>
    </w:p>
    <w:p w14:paraId="18AB746A" w14:textId="4D42B4D6" w:rsidR="005A50D2" w:rsidRDefault="00410780" w:rsidP="003002E6">
      <w:pPr>
        <w:shd w:val="clear" w:color="auto" w:fill="FFFFFF"/>
        <w:spacing w:after="0" w:line="240" w:lineRule="auto"/>
        <w:jc w:val="center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4A44E8">
        <w:rPr>
          <w:rFonts w:ascii="Franklin Gothic Book" w:eastAsia="Times New Roman" w:hAnsi="Franklin Gothic Book" w:cs="Arial"/>
          <w:b/>
          <w:bCs/>
          <w:sz w:val="24"/>
          <w:szCs w:val="24"/>
          <w:lang w:eastAsia="en-GB"/>
        </w:rPr>
        <w:t xml:space="preserve">Chester &amp; N Wales/Caer a </w:t>
      </w:r>
      <w:proofErr w:type="spellStart"/>
      <w:r w:rsidRPr="004A44E8">
        <w:rPr>
          <w:rFonts w:ascii="Franklin Gothic Book" w:eastAsia="Times New Roman" w:hAnsi="Franklin Gothic Book" w:cs="Arial"/>
          <w:b/>
          <w:bCs/>
          <w:sz w:val="24"/>
          <w:szCs w:val="24"/>
          <w:lang w:eastAsia="en-GB"/>
        </w:rPr>
        <w:t>Gogledd</w:t>
      </w:r>
      <w:proofErr w:type="spellEnd"/>
      <w:r w:rsidRPr="004A44E8">
        <w:rPr>
          <w:rFonts w:ascii="Franklin Gothic Book" w:eastAsia="Times New Roman" w:hAnsi="Franklin Gothic Book" w:cs="Arial"/>
          <w:b/>
          <w:bCs/>
          <w:sz w:val="24"/>
          <w:szCs w:val="24"/>
          <w:lang w:eastAsia="en-GB"/>
        </w:rPr>
        <w:t xml:space="preserve"> Cymru's 100-mile Tri-Vets ride</w:t>
      </w:r>
    </w:p>
    <w:p w14:paraId="632D566B" w14:textId="6C7C6904" w:rsidR="00410780" w:rsidRDefault="00410780">
      <w:pPr>
        <w:rPr>
          <w:rFonts w:ascii="Franklin Gothic Book" w:eastAsia="Times New Roman" w:hAnsi="Franklin Gothic Book" w:cs="Arial"/>
          <w:b/>
          <w:sz w:val="24"/>
          <w:szCs w:val="24"/>
          <w:lang w:eastAsia="en-GB"/>
        </w:rPr>
      </w:pPr>
      <w:r>
        <w:rPr>
          <w:rFonts w:ascii="Franklin Gothic Book" w:eastAsia="Times New Roman" w:hAnsi="Franklin Gothic Book" w:cs="Arial"/>
          <w:b/>
          <w:sz w:val="24"/>
          <w:szCs w:val="24"/>
          <w:lang w:eastAsia="en-GB"/>
        </w:rPr>
        <w:br w:type="page"/>
      </w:r>
    </w:p>
    <w:p w14:paraId="5A954C1E" w14:textId="77777777" w:rsidR="00992DFA" w:rsidRPr="00992DFA" w:rsidRDefault="00992DFA" w:rsidP="00992DFA">
      <w:pPr>
        <w:pStyle w:val="ListParagraph"/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12"/>
          <w:szCs w:val="12"/>
          <w:lang w:eastAsia="en-GB"/>
        </w:rPr>
      </w:pPr>
    </w:p>
    <w:p w14:paraId="60DABC09" w14:textId="739A1E73" w:rsidR="006022C4" w:rsidRPr="00252C51" w:rsidRDefault="006022C4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Registration forms and payments will go straight to the club organising the event</w:t>
      </w:r>
      <w:r w:rsidR="000F0A3A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.</w:t>
      </w:r>
    </w:p>
    <w:p w14:paraId="60DABC0B" w14:textId="0ABCF25E" w:rsidR="00E54BE3" w:rsidRPr="00252C51" w:rsidRDefault="00E54BE3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Tri-Vets events should be run where possible during the months of June and July </w:t>
      </w:r>
      <w:r w:rsidR="00CB4496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20</w:t>
      </w:r>
      <w:r w:rsidR="00EE4184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2</w:t>
      </w:r>
      <w:r w:rsidR="008716C2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5</w:t>
      </w: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.</w:t>
      </w:r>
    </w:p>
    <w:p w14:paraId="60DABC0C" w14:textId="6C9C351E" w:rsidR="00B44735" w:rsidRPr="00252C51" w:rsidRDefault="00E54BE3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The entry fee guideline is £1</w:t>
      </w:r>
      <w:r w:rsidR="00831E5C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6</w:t>
      </w:r>
      <w:r w:rsidR="00A02274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-£18</w:t>
      </w: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, although some local variation is permitted depending</w:t>
      </w:r>
      <w:r w:rsidR="00B44735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on costs incurred by the lunch and refreshments provided. </w:t>
      </w:r>
    </w:p>
    <w:p w14:paraId="60DABC0D" w14:textId="77777777" w:rsidR="00E54BE3" w:rsidRPr="00252C51" w:rsidRDefault="00CB4496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Cycling UK</w:t>
      </w:r>
      <w:r w:rsidR="00831E5C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can</w:t>
      </w:r>
      <w:r w:rsidR="00B44735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provide a standard event entry form, which can be adapted to your group’s r</w:t>
      </w: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equirements but should include the</w:t>
      </w:r>
      <w:r w:rsidR="00B44735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disclaimer and a brief description of the route.</w:t>
      </w:r>
    </w:p>
    <w:p w14:paraId="60DABC0E" w14:textId="77777777" w:rsidR="00B44735" w:rsidRPr="00252C51" w:rsidRDefault="00B44735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The event can be ridden by </w:t>
      </w:r>
      <w:r w:rsidR="00CB4496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Cycling UK</w:t>
      </w: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members and non-members.</w:t>
      </w:r>
    </w:p>
    <w:p w14:paraId="735D7BC2" w14:textId="77777777" w:rsidR="00360CA5" w:rsidRPr="00252C51" w:rsidRDefault="00B44735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The event should be registered with </w:t>
      </w:r>
      <w:r w:rsidR="00CB4496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Cycling UK</w:t>
      </w:r>
      <w:r w:rsidR="003A47F4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via </w:t>
      </w:r>
      <w:r w:rsidR="003F0D1B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your group’s webpage or a downloaded registration form</w:t>
      </w:r>
      <w:r w:rsidR="00831E5C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. </w:t>
      </w:r>
    </w:p>
    <w:p w14:paraId="60DABC10" w14:textId="0D6ED1C3" w:rsidR="00E54BE3" w:rsidRPr="00252C51" w:rsidRDefault="00E54BE3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Tri-Vets badges and date bars </w:t>
      </w:r>
      <w:r w:rsidR="004967C1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m</w:t>
      </w:r>
      <w:r w:rsidR="0034044F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ay</w:t>
      </w: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be available to order from </w:t>
      </w:r>
      <w:r w:rsidR="00CB4496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Cycling UK</w:t>
      </w: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National Office and will be distributed to groups to send to participants after the event.</w:t>
      </w:r>
      <w:r w:rsidR="00B44735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Cost</w:t>
      </w:r>
      <w:r w:rsidR="002C694B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s TBC but </w:t>
      </w:r>
      <w:r w:rsidR="00B44735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will be approximately £4</w:t>
      </w:r>
      <w:r w:rsidR="00831E5C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.50 for a badge and £3</w:t>
      </w:r>
      <w:r w:rsidR="00B44735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for a date bar.</w:t>
      </w:r>
    </w:p>
    <w:p w14:paraId="60DABC11" w14:textId="43B0633B" w:rsidR="00E54BE3" w:rsidRPr="00252C51" w:rsidRDefault="00CB4496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Editable c</w:t>
      </w:r>
      <w:r w:rsidR="00E54BE3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ertificates </w:t>
      </w: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can be downloaded for </w:t>
      </w:r>
      <w:r w:rsidR="00E54BE3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groups to distribute to entrants on the event</w:t>
      </w:r>
      <w:r w:rsidR="00756FAD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 day</w:t>
      </w:r>
      <w:r w:rsidR="00E54BE3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.</w:t>
      </w:r>
    </w:p>
    <w:p w14:paraId="60DABC12" w14:textId="77777777" w:rsidR="00E54BE3" w:rsidRPr="00252C51" w:rsidRDefault="00E54BE3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Organisers should provide a route sheet, map or GPS coordinates which participants should be able to access before the event and on the day itself.</w:t>
      </w:r>
    </w:p>
    <w:p w14:paraId="60DABC13" w14:textId="2A3E8824" w:rsidR="00E54BE3" w:rsidRPr="00252C51" w:rsidRDefault="00A426A3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The route should not be unduly hard and keep away from busy or main roads where possible. </w:t>
      </w:r>
    </w:p>
    <w:p w14:paraId="60DABC14" w14:textId="6EC36CE9" w:rsidR="00A426A3" w:rsidRPr="00252C51" w:rsidRDefault="00A426A3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A figure-of-eight route can be used if desired, for example:</w:t>
      </w:r>
    </w:p>
    <w:p w14:paraId="60DABC15" w14:textId="77777777" w:rsidR="00A426A3" w:rsidRPr="00252C51" w:rsidRDefault="00A426A3" w:rsidP="00252C51">
      <w:pPr>
        <w:pStyle w:val="ListParagraph"/>
        <w:numPr>
          <w:ilvl w:val="1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Lunch and tea at the same venue with a 25-mile loop</w:t>
      </w:r>
    </w:p>
    <w:p w14:paraId="60DABC16" w14:textId="77777777" w:rsidR="00A426A3" w:rsidRPr="00252C51" w:rsidRDefault="00A426A3" w:rsidP="00252C51">
      <w:pPr>
        <w:pStyle w:val="ListParagraph"/>
        <w:numPr>
          <w:ilvl w:val="1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Elevenses and tea at the same venue with a 50-mile loop</w:t>
      </w:r>
    </w:p>
    <w:p w14:paraId="60DABC17" w14:textId="50D6488C" w:rsidR="00A426A3" w:rsidRPr="00252C51" w:rsidRDefault="00A426A3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As a guide, plan refreshments every 20-25 miles. </w:t>
      </w:r>
    </w:p>
    <w:p w14:paraId="60DABC18" w14:textId="77777777" w:rsidR="00A426A3" w:rsidRPr="00252C51" w:rsidRDefault="00A426A3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The start and finish points should, if at all possible, be the same, or in close proximity to avoid unnecessary mileages before or after the ride.</w:t>
      </w:r>
    </w:p>
    <w:p w14:paraId="60DABC19" w14:textId="2921C826" w:rsidR="00831E5C" w:rsidRPr="00252C51" w:rsidRDefault="00831E5C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Some groups choose to lead small groups of riders around the course, with speeds varying according to the ability of the group members.</w:t>
      </w:r>
    </w:p>
    <w:p w14:paraId="153357A5" w14:textId="235CD7AA" w:rsidR="003002E6" w:rsidRPr="00252C51" w:rsidRDefault="00831E5C" w:rsidP="00252C51">
      <w:pPr>
        <w:pStyle w:val="ListParagraph"/>
        <w:numPr>
          <w:ilvl w:val="0"/>
          <w:numId w:val="3"/>
        </w:numPr>
        <w:shd w:val="clear" w:color="auto" w:fill="FFFFFF"/>
        <w:spacing w:after="300" w:line="371" w:lineRule="atLeast"/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</w:pPr>
      <w:r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Any queries should be addressed to the </w:t>
      </w:r>
      <w:r w:rsidR="00B6354E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Cycling UK </w:t>
      </w:r>
      <w:r w:rsidR="008644F2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m</w:t>
      </w:r>
      <w:r w:rsidR="00B6354E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embership </w:t>
      </w:r>
      <w:r w:rsidR="008644F2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t</w:t>
      </w:r>
      <w:r w:rsidR="00B6354E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 xml:space="preserve">eam - </w:t>
      </w:r>
      <w:hyperlink r:id="rId12" w:history="1">
        <w:r w:rsidR="003002E6" w:rsidRPr="00252C51">
          <w:rPr>
            <w:rStyle w:val="Hyperlink"/>
            <w:rFonts w:ascii="Franklin Gothic Book" w:eastAsia="Times New Roman" w:hAnsi="Franklin Gothic Book" w:cs="Arial"/>
            <w:sz w:val="24"/>
            <w:szCs w:val="24"/>
            <w:lang w:eastAsia="en-GB"/>
          </w:rPr>
          <w:t>membership@cyclinguk.org</w:t>
        </w:r>
      </w:hyperlink>
      <w:r w:rsidR="007D2D71" w:rsidRPr="00252C51">
        <w:rPr>
          <w:rFonts w:ascii="Franklin Gothic Book" w:eastAsia="Times New Roman" w:hAnsi="Franklin Gothic Book" w:cs="Arial"/>
          <w:color w:val="000000"/>
          <w:sz w:val="24"/>
          <w:szCs w:val="24"/>
          <w:lang w:eastAsia="en-GB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3"/>
        <w:gridCol w:w="5196"/>
      </w:tblGrid>
      <w:tr w:rsidR="00992DFA" w14:paraId="097ABF4B" w14:textId="77777777" w:rsidTr="00B37869">
        <w:trPr>
          <w:cantSplit/>
          <w:trHeight w:val="3866"/>
        </w:trPr>
        <w:tc>
          <w:tcPr>
            <w:tcW w:w="5183" w:type="dxa"/>
          </w:tcPr>
          <w:p w14:paraId="31E7A5AE" w14:textId="5F78C618" w:rsidR="00992DFA" w:rsidRDefault="00992DFA" w:rsidP="008064AB">
            <w:pPr>
              <w:pStyle w:val="Caption"/>
              <w:jc w:val="center"/>
              <w:rPr>
                <w:rFonts w:ascii="Franklin Gothic Book" w:hAnsi="Franklin Gothic Book" w:cs="Arial"/>
                <w:i w:val="0"/>
                <w:sz w:val="28"/>
                <w:szCs w:val="28"/>
              </w:rPr>
            </w:pPr>
            <w:r>
              <w:rPr>
                <w:rFonts w:ascii="Franklin Gothic Book" w:hAnsi="Franklin Gothic Book" w:cs="Arial"/>
                <w:i w:val="0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8F35147" wp14:editId="3C2AF66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552</wp:posOffset>
                  </wp:positionV>
                  <wp:extent cx="3147364" cy="2313803"/>
                  <wp:effectExtent l="0" t="0" r="6985" b="0"/>
                  <wp:wrapSquare wrapText="bothSides"/>
                  <wp:docPr id="702096064" name="Picture 702096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6" r="15106" b="8009"/>
                          <a:stretch/>
                        </pic:blipFill>
                        <pic:spPr bwMode="auto">
                          <a:xfrm>
                            <a:off x="0" y="0"/>
                            <a:ext cx="3147364" cy="2313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2C44">
              <w:rPr>
                <w:rFonts w:ascii="Franklin Gothic Book" w:hAnsi="Franklin Gothic Book"/>
                <w:b/>
                <w:bCs/>
                <w:color w:val="auto"/>
                <w:sz w:val="22"/>
                <w:szCs w:val="22"/>
              </w:rPr>
              <w:t xml:space="preserve"> Cycling UK Oxfordshire</w:t>
            </w:r>
            <w:r w:rsidRPr="00992DFA">
              <w:rPr>
                <w:rFonts w:ascii="Franklin Gothic Book" w:hAnsi="Franklin Gothic Book"/>
                <w:b/>
                <w:bCs/>
                <w:color w:val="auto"/>
                <w:sz w:val="22"/>
                <w:szCs w:val="22"/>
              </w:rPr>
              <w:t xml:space="preserve"> Tri-Vets 2022</w:t>
            </w:r>
          </w:p>
        </w:tc>
        <w:tc>
          <w:tcPr>
            <w:tcW w:w="5196" w:type="dxa"/>
          </w:tcPr>
          <w:p w14:paraId="1ECBBF68" w14:textId="7095DD1D" w:rsidR="00992DFA" w:rsidRDefault="00992DFA" w:rsidP="00992DFA">
            <w:pPr>
              <w:pStyle w:val="Caption"/>
              <w:rPr>
                <w:rFonts w:ascii="Franklin Gothic Book" w:hAnsi="Franklin Gothic Book" w:cs="Arial"/>
                <w:i w:val="0"/>
                <w:sz w:val="28"/>
                <w:szCs w:val="28"/>
              </w:rPr>
            </w:pPr>
            <w:r w:rsidRPr="00992DFA">
              <w:rPr>
                <w:rFonts w:ascii="Franklin Gothic Book" w:eastAsia="Times New Roman" w:hAnsi="Franklin Gothic Book" w:cs="Arial"/>
                <w:b/>
                <w:bCs/>
                <w:color w:val="auto"/>
                <w:sz w:val="22"/>
                <w:szCs w:val="22"/>
                <w:lang w:eastAsia="en-GB"/>
              </w:rPr>
              <w:t>Edinburgh, Lothians and Borders CTC Tri-Vets 2022</w:t>
            </w:r>
            <w:r>
              <w:rPr>
                <w:rFonts w:ascii="Franklin Gothic Book" w:eastAsia="Times New Roman" w:hAnsi="Franklin Gothic Book" w:cs="Arial"/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5D4C36D" wp14:editId="27212E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55</wp:posOffset>
                  </wp:positionV>
                  <wp:extent cx="3155315" cy="2305050"/>
                  <wp:effectExtent l="0" t="0" r="6985" b="0"/>
                  <wp:wrapSquare wrapText="bothSides"/>
                  <wp:docPr id="1098037931" name="Picture 3" descr="A group of people sitting at a picnic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091288" name="Picture 3" descr="A group of people sitting at a picnic table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2" b="5412"/>
                          <a:stretch/>
                        </pic:blipFill>
                        <pic:spPr bwMode="auto">
                          <a:xfrm>
                            <a:off x="0" y="0"/>
                            <a:ext cx="315531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ABC1D" w14:textId="05D2C82F" w:rsidR="007C218A" w:rsidRDefault="007C218A" w:rsidP="00992DFA">
      <w:pPr>
        <w:pStyle w:val="Caption"/>
        <w:rPr>
          <w:rFonts w:ascii="Franklin Gothic Book" w:hAnsi="Franklin Gothic Book" w:cs="Arial"/>
          <w:i w:val="0"/>
          <w:sz w:val="28"/>
          <w:szCs w:val="28"/>
        </w:rPr>
      </w:pPr>
    </w:p>
    <w:sectPr w:rsidR="007C218A" w:rsidSect="00992DFA">
      <w:headerReference w:type="default" r:id="rId15"/>
      <w:pgSz w:w="11906" w:h="16838"/>
      <w:pgMar w:top="720" w:right="720" w:bottom="142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82BB6D" w14:textId="77777777" w:rsidR="00234B6C" w:rsidRDefault="00234B6C" w:rsidP="00CB4496">
      <w:pPr>
        <w:spacing w:after="0" w:line="240" w:lineRule="auto"/>
      </w:pPr>
      <w:r>
        <w:separator/>
      </w:r>
    </w:p>
  </w:endnote>
  <w:endnote w:type="continuationSeparator" w:id="0">
    <w:p w14:paraId="518750D7" w14:textId="77777777" w:rsidR="00234B6C" w:rsidRDefault="00234B6C" w:rsidP="00CB4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con Offc">
    <w:altName w:val="Calibri"/>
    <w:charset w:val="00"/>
    <w:family w:val="swiss"/>
    <w:pitch w:val="variable"/>
    <w:sig w:usb0="800000AF" w:usb1="4000206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0FBECC" w14:textId="77777777" w:rsidR="00234B6C" w:rsidRDefault="00234B6C" w:rsidP="00CB4496">
      <w:pPr>
        <w:spacing w:after="0" w:line="240" w:lineRule="auto"/>
      </w:pPr>
      <w:r>
        <w:separator/>
      </w:r>
    </w:p>
  </w:footnote>
  <w:footnote w:type="continuationSeparator" w:id="0">
    <w:p w14:paraId="3BF1FD33" w14:textId="77777777" w:rsidR="00234B6C" w:rsidRDefault="00234B6C" w:rsidP="00CB4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ABC24" w14:textId="29116D92" w:rsidR="00CB4496" w:rsidRDefault="00CB4496" w:rsidP="00CB4496">
    <w:pPr>
      <w:pStyle w:val="Header"/>
    </w:pPr>
    <w:r w:rsidRPr="009538C1">
      <w:rPr>
        <w:rFonts w:ascii="Franklin Gothic Book" w:hAnsi="Franklin Gothic Book"/>
        <w:noProof/>
        <w:sz w:val="24"/>
        <w:szCs w:val="24"/>
        <w:lang w:eastAsia="en-GB"/>
      </w:rPr>
      <w:drawing>
        <wp:inline distT="0" distB="0" distL="0" distR="0" wp14:anchorId="60DABC25" wp14:editId="5FF536BC">
          <wp:extent cx="1017697" cy="979805"/>
          <wp:effectExtent l="0" t="0" r="0" b="0"/>
          <wp:docPr id="1664074666" name="Picture 16640746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ivet ba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377" cy="104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ranklin Gothic Book" w:hAnsi="Franklin Gothic Book"/>
        <w:noProof/>
        <w:sz w:val="24"/>
        <w:szCs w:val="24"/>
        <w:lang w:eastAsia="en-GB"/>
      </w:rPr>
      <w:t xml:space="preserve">                                                       </w:t>
    </w:r>
    <w:r w:rsidR="002F6371">
      <w:rPr>
        <w:noProof/>
      </w:rPr>
      <w:drawing>
        <wp:inline distT="0" distB="0" distL="0" distR="0" wp14:anchorId="1CA53F5A" wp14:editId="29A1FB10">
          <wp:extent cx="2314575" cy="889635"/>
          <wp:effectExtent l="0" t="0" r="9525" b="5715"/>
          <wp:docPr id="1062070496" name="Picture 1062070496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5923" cy="897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2D6457"/>
    <w:multiLevelType w:val="hybridMultilevel"/>
    <w:tmpl w:val="42A2A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75AF8"/>
    <w:multiLevelType w:val="hybridMultilevel"/>
    <w:tmpl w:val="6152E80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E582BDF"/>
    <w:multiLevelType w:val="hybridMultilevel"/>
    <w:tmpl w:val="A5A074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29310">
    <w:abstractNumId w:val="1"/>
  </w:num>
  <w:num w:numId="2" w16cid:durableId="1014187549">
    <w:abstractNumId w:val="2"/>
  </w:num>
  <w:num w:numId="3" w16cid:durableId="710806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1CB"/>
    <w:rsid w:val="000455C3"/>
    <w:rsid w:val="00063C5C"/>
    <w:rsid w:val="000E0D3F"/>
    <w:rsid w:val="000F0A3A"/>
    <w:rsid w:val="00185D90"/>
    <w:rsid w:val="001B5055"/>
    <w:rsid w:val="001E5042"/>
    <w:rsid w:val="001F3426"/>
    <w:rsid w:val="00234B6C"/>
    <w:rsid w:val="00252C51"/>
    <w:rsid w:val="0027797B"/>
    <w:rsid w:val="002C694B"/>
    <w:rsid w:val="002F19E7"/>
    <w:rsid w:val="002F6371"/>
    <w:rsid w:val="003002E6"/>
    <w:rsid w:val="003218C3"/>
    <w:rsid w:val="003403D2"/>
    <w:rsid w:val="0034044F"/>
    <w:rsid w:val="00360CA5"/>
    <w:rsid w:val="003A47F4"/>
    <w:rsid w:val="003B06F5"/>
    <w:rsid w:val="003E0EA1"/>
    <w:rsid w:val="003E3F22"/>
    <w:rsid w:val="003F0D1B"/>
    <w:rsid w:val="004043DE"/>
    <w:rsid w:val="00406AD1"/>
    <w:rsid w:val="00410780"/>
    <w:rsid w:val="00424400"/>
    <w:rsid w:val="004967C1"/>
    <w:rsid w:val="004A1344"/>
    <w:rsid w:val="004A44E8"/>
    <w:rsid w:val="004F2657"/>
    <w:rsid w:val="004F470C"/>
    <w:rsid w:val="00550F45"/>
    <w:rsid w:val="005A50D2"/>
    <w:rsid w:val="006022C4"/>
    <w:rsid w:val="006949D3"/>
    <w:rsid w:val="006B22CF"/>
    <w:rsid w:val="00756FAD"/>
    <w:rsid w:val="007C218A"/>
    <w:rsid w:val="007D2D71"/>
    <w:rsid w:val="008064AB"/>
    <w:rsid w:val="00812C44"/>
    <w:rsid w:val="00831E5C"/>
    <w:rsid w:val="008644F2"/>
    <w:rsid w:val="008716C2"/>
    <w:rsid w:val="008A7004"/>
    <w:rsid w:val="00917999"/>
    <w:rsid w:val="0093576D"/>
    <w:rsid w:val="009654AD"/>
    <w:rsid w:val="00992DFA"/>
    <w:rsid w:val="00996ECD"/>
    <w:rsid w:val="009E52AC"/>
    <w:rsid w:val="00A02274"/>
    <w:rsid w:val="00A22D85"/>
    <w:rsid w:val="00A426A3"/>
    <w:rsid w:val="00A521CB"/>
    <w:rsid w:val="00A65133"/>
    <w:rsid w:val="00A92643"/>
    <w:rsid w:val="00AE4B64"/>
    <w:rsid w:val="00B04F97"/>
    <w:rsid w:val="00B37869"/>
    <w:rsid w:val="00B44735"/>
    <w:rsid w:val="00B50BB1"/>
    <w:rsid w:val="00B52F7F"/>
    <w:rsid w:val="00B6354E"/>
    <w:rsid w:val="00BA6D60"/>
    <w:rsid w:val="00BC6082"/>
    <w:rsid w:val="00BE4486"/>
    <w:rsid w:val="00BE4CE5"/>
    <w:rsid w:val="00C420B6"/>
    <w:rsid w:val="00C64778"/>
    <w:rsid w:val="00C7030D"/>
    <w:rsid w:val="00CB4496"/>
    <w:rsid w:val="00D776AA"/>
    <w:rsid w:val="00E231DE"/>
    <w:rsid w:val="00E54BE3"/>
    <w:rsid w:val="00ED12E1"/>
    <w:rsid w:val="00EE4184"/>
    <w:rsid w:val="00FF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DABC00"/>
  <w15:chartTrackingRefBased/>
  <w15:docId w15:val="{BF38F587-823C-47B3-A16A-27E8F4938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022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44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496"/>
  </w:style>
  <w:style w:type="paragraph" w:styleId="Footer">
    <w:name w:val="footer"/>
    <w:basedOn w:val="Normal"/>
    <w:link w:val="FooterChar"/>
    <w:uiPriority w:val="99"/>
    <w:unhideWhenUsed/>
    <w:rsid w:val="00CB44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496"/>
  </w:style>
  <w:style w:type="paragraph" w:styleId="Caption">
    <w:name w:val="caption"/>
    <w:basedOn w:val="Normal"/>
    <w:next w:val="Normal"/>
    <w:uiPriority w:val="35"/>
    <w:unhideWhenUsed/>
    <w:qFormat/>
    <w:rsid w:val="001B50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77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A5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86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28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6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embership@cyclinguk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yclinguk.org/real-life-stories/meet-our-members-patrick-hyett-86-year-old-century-rider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A140376227B47827C2B4A2513EAB8" ma:contentTypeVersion="16" ma:contentTypeDescription="Create a new document." ma:contentTypeScope="" ma:versionID="c1efda0a2599b9418df27e4685bbf94d">
  <xsd:schema xmlns:xsd="http://www.w3.org/2001/XMLSchema" xmlns:xs="http://www.w3.org/2001/XMLSchema" xmlns:p="http://schemas.microsoft.com/office/2006/metadata/properties" xmlns:ns2="60a44ed1-f227-4ed2-bedc-fff8d4a0c4d6" xmlns:ns3="e06690ec-c0d5-466c-ba83-a2d24b0fa692" targetNamespace="http://schemas.microsoft.com/office/2006/metadata/properties" ma:root="true" ma:fieldsID="a77654410c7012116b82275577bad207" ns2:_="" ns3:_="">
    <xsd:import namespace="60a44ed1-f227-4ed2-bedc-fff8d4a0c4d6"/>
    <xsd:import namespace="e06690ec-c0d5-466c-ba83-a2d24b0fa6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44ed1-f227-4ed2-bedc-fff8d4a0c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690ec-c0d5-466c-ba83-a2d24b0fa6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66a530-f1d1-4eb2-b187-b611c66ae11a}" ma:internalName="TaxCatchAll" ma:showField="CatchAllData" ma:web="e06690ec-c0d5-466c-ba83-a2d24b0fa6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6690ec-c0d5-466c-ba83-a2d24b0fa692" xsi:nil="true"/>
    <lcf76f155ced4ddcb4097134ff3c332f xmlns="60a44ed1-f227-4ed2-bedc-fff8d4a0c4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532054-CD1E-4950-A2C5-4DB947AA1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a44ed1-f227-4ed2-bedc-fff8d4a0c4d6"/>
    <ds:schemaRef ds:uri="e06690ec-c0d5-466c-ba83-a2d24b0fa6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5ECF01-0734-462D-9139-4B7FD7F01B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1DA198-62A6-43A4-AF10-84CDCBBF3253}">
  <ds:schemaRefs>
    <ds:schemaRef ds:uri="http://schemas.microsoft.com/office/2006/metadata/properties"/>
    <ds:schemaRef ds:uri="http://schemas.microsoft.com/office/infopath/2007/PartnerControls"/>
    <ds:schemaRef ds:uri="e06690ec-c0d5-466c-ba83-a2d24b0fa692"/>
    <ds:schemaRef ds:uri="60a44ed1-f227-4ed2-bedc-fff8d4a0c4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Rand</dc:creator>
  <cp:keywords/>
  <dc:description/>
  <cp:lastModifiedBy>Rebecca Armstrong</cp:lastModifiedBy>
  <cp:revision>36</cp:revision>
  <dcterms:created xsi:type="dcterms:W3CDTF">2024-09-27T12:43:00Z</dcterms:created>
  <dcterms:modified xsi:type="dcterms:W3CDTF">2024-11-20T10:47:00Z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0x01010048CA140376227B47827C2B4A2513EAB8</vt:lpwstr>
  </property>
</Properties>
</file>